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94" w:rsidRDefault="00EB1C94" w:rsidP="00EB1C9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Общество с ограниченной ответственностью</w:t>
      </w:r>
    </w:p>
    <w:p w:rsidR="00EB1C94" w:rsidRPr="004D1424" w:rsidRDefault="00EB1C94" w:rsidP="00EB1C94">
      <w:pPr>
        <w:jc w:val="center"/>
        <w:rPr>
          <w:rFonts w:ascii="Calibri" w:hAnsi="Calibri"/>
          <w:b/>
          <w:sz w:val="24"/>
          <w:szCs w:val="24"/>
        </w:rPr>
      </w:pPr>
      <w:r w:rsidRPr="004D1424">
        <w:rPr>
          <w:rFonts w:ascii="Calibri" w:hAnsi="Calibri"/>
          <w:b/>
          <w:sz w:val="24"/>
          <w:szCs w:val="24"/>
        </w:rPr>
        <w:t>«Центр космических технологий и услуг»</w:t>
      </w:r>
    </w:p>
    <w:p w:rsidR="00EB1C94" w:rsidRPr="00EB1C94" w:rsidRDefault="00EB1C94" w:rsidP="00EB1C94">
      <w:pPr>
        <w:jc w:val="center"/>
        <w:rPr>
          <w:rFonts w:ascii="Calibri" w:hAnsi="Calibri"/>
          <w:b/>
          <w:sz w:val="24"/>
          <w:szCs w:val="24"/>
        </w:rPr>
      </w:pPr>
      <w:r w:rsidRPr="004D1424">
        <w:rPr>
          <w:rFonts w:ascii="Calibri" w:hAnsi="Calibri"/>
          <w:b/>
          <w:sz w:val="24"/>
          <w:szCs w:val="24"/>
        </w:rPr>
        <w:t>ООО «ЦКТиУ»</w:t>
      </w:r>
    </w:p>
    <w:p w:rsidR="00EB1C94" w:rsidRPr="00EB1C94" w:rsidRDefault="00C01DB8" w:rsidP="00EB1C94">
      <w:pPr>
        <w:jc w:val="center"/>
      </w:pPr>
      <w:r>
        <w:drawing>
          <wp:anchor distT="0" distB="0" distL="114300" distR="114300" simplePos="0" relativeHeight="251659264" behindDoc="0" locked="0" layoutInCell="1" allowOverlap="1" wp14:anchorId="3AFF653F" wp14:editId="72DBFF8B">
            <wp:simplePos x="0" y="0"/>
            <wp:positionH relativeFrom="margin">
              <wp:posOffset>330835</wp:posOffset>
            </wp:positionH>
            <wp:positionV relativeFrom="margin">
              <wp:posOffset>647700</wp:posOffset>
            </wp:positionV>
            <wp:extent cx="1838325" cy="1057275"/>
            <wp:effectExtent l="0" t="0" r="9525" b="9525"/>
            <wp:wrapSquare wrapText="bothSides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text" w:horzAnchor="margin" w:tblpXSpec="right" w:tblpY="66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FC379E" w:rsidRPr="0053121A" w:rsidTr="00FC379E">
        <w:trPr>
          <w:trHeight w:val="1554"/>
        </w:trPr>
        <w:tc>
          <w:tcPr>
            <w:tcW w:w="4503" w:type="dxa"/>
          </w:tcPr>
          <w:p w:rsidR="00FC379E" w:rsidRDefault="00FC379E" w:rsidP="00FC379E">
            <w:pPr>
              <w:jc w:val="center"/>
              <w:rPr>
                <w:rFonts w:ascii="Calibri" w:hAnsi="Calibri"/>
              </w:rPr>
            </w:pPr>
            <w:r w:rsidRPr="00532436">
              <w:rPr>
                <w:rFonts w:ascii="Calibri" w:hAnsi="Calibri"/>
              </w:rPr>
              <w:t xml:space="preserve">ИНН </w:t>
            </w:r>
            <w:r>
              <w:rPr>
                <w:rFonts w:ascii="Calibri" w:hAnsi="Calibri"/>
              </w:rPr>
              <w:t>5907009526</w:t>
            </w:r>
            <w:r w:rsidRPr="00532436">
              <w:rPr>
                <w:rFonts w:ascii="Calibri" w:hAnsi="Calibri"/>
              </w:rPr>
              <w:t xml:space="preserve">  КПП </w:t>
            </w:r>
            <w:r>
              <w:rPr>
                <w:rFonts w:ascii="Calibri" w:hAnsi="Calibri"/>
              </w:rPr>
              <w:t>590701001</w:t>
            </w:r>
          </w:p>
          <w:p w:rsidR="00FC379E" w:rsidRPr="00532436" w:rsidRDefault="00FC379E" w:rsidP="00FC379E">
            <w:pPr>
              <w:jc w:val="center"/>
              <w:rPr>
                <w:rFonts w:ascii="Calibri" w:hAnsi="Calibri"/>
              </w:rPr>
            </w:pPr>
            <w:r w:rsidRPr="00532436">
              <w:rPr>
                <w:rFonts w:ascii="Calibri" w:hAnsi="Calibri"/>
              </w:rPr>
              <w:t>614</w:t>
            </w:r>
            <w:r>
              <w:rPr>
                <w:rFonts w:ascii="Calibri" w:hAnsi="Calibri"/>
              </w:rPr>
              <w:t xml:space="preserve">038, </w:t>
            </w:r>
            <w:r w:rsidRPr="00532436">
              <w:rPr>
                <w:rFonts w:ascii="Calibri" w:hAnsi="Calibri"/>
              </w:rPr>
              <w:t xml:space="preserve"> г. Пермь,</w:t>
            </w:r>
            <w:r>
              <w:rPr>
                <w:rFonts w:ascii="Calibri" w:hAnsi="Calibri"/>
              </w:rPr>
              <w:t xml:space="preserve"> </w:t>
            </w:r>
            <w:r w:rsidRPr="00532436">
              <w:rPr>
                <w:rFonts w:ascii="Calibri" w:hAnsi="Calibri"/>
              </w:rPr>
              <w:t xml:space="preserve"> ул. </w:t>
            </w:r>
            <w:r>
              <w:rPr>
                <w:rFonts w:ascii="Calibri" w:hAnsi="Calibri"/>
              </w:rPr>
              <w:t>Льва Лаврова</w:t>
            </w:r>
            <w:r w:rsidRPr="0053243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14-208</w:t>
            </w:r>
          </w:p>
          <w:p w:rsidR="00FC379E" w:rsidRPr="00D06E26" w:rsidRDefault="00FC379E" w:rsidP="00FC379E">
            <w:pPr>
              <w:jc w:val="center"/>
              <w:rPr>
                <w:rFonts w:ascii="Calibri" w:hAnsi="Calibri"/>
              </w:rPr>
            </w:pPr>
            <w:r w:rsidRPr="00532436">
              <w:rPr>
                <w:rFonts w:ascii="Calibri" w:hAnsi="Calibri"/>
                <w:bCs/>
              </w:rPr>
              <w:t>Тел</w:t>
            </w:r>
            <w:r w:rsidRPr="00D06E26">
              <w:rPr>
                <w:rFonts w:ascii="Calibri" w:hAnsi="Calibri"/>
                <w:bCs/>
              </w:rPr>
              <w:t>.:</w:t>
            </w:r>
            <w:r>
              <w:rPr>
                <w:rFonts w:ascii="Calibri" w:hAnsi="Calibri"/>
              </w:rPr>
              <w:t xml:space="preserve"> (342)2-</w:t>
            </w:r>
            <w:r w:rsidRPr="00D06E26">
              <w:rPr>
                <w:rFonts w:ascii="Calibri" w:hAnsi="Calibri"/>
              </w:rPr>
              <w:t>396-852,</w:t>
            </w:r>
            <w:r>
              <w:rPr>
                <w:rFonts w:ascii="Calibri" w:hAnsi="Calibri"/>
              </w:rPr>
              <w:t xml:space="preserve"> 2-396-154</w:t>
            </w:r>
          </w:p>
          <w:p w:rsidR="00FC379E" w:rsidRPr="00A055B4" w:rsidRDefault="00FC379E" w:rsidP="00FC379E">
            <w:pPr>
              <w:jc w:val="center"/>
              <w:rPr>
                <w:rStyle w:val="a3"/>
                <w:rFonts w:ascii="Calibri" w:hAnsi="Calibri"/>
              </w:rPr>
            </w:pPr>
            <w:r w:rsidRPr="00532436">
              <w:rPr>
                <w:rFonts w:ascii="Calibri" w:hAnsi="Calibri"/>
                <w:bCs/>
                <w:lang w:val="en-US"/>
              </w:rPr>
              <w:t>E</w:t>
            </w:r>
            <w:r w:rsidRPr="00A055B4">
              <w:rPr>
                <w:rFonts w:ascii="Calibri" w:hAnsi="Calibri"/>
                <w:bCs/>
              </w:rPr>
              <w:t>-</w:t>
            </w:r>
            <w:r w:rsidRPr="00532436">
              <w:rPr>
                <w:rFonts w:ascii="Calibri" w:hAnsi="Calibri"/>
                <w:bCs/>
                <w:lang w:val="en-US"/>
              </w:rPr>
              <w:t>mail</w:t>
            </w:r>
            <w:r w:rsidRPr="00A055B4">
              <w:rPr>
                <w:rFonts w:ascii="Calibri" w:hAnsi="Calibri"/>
                <w:bCs/>
              </w:rPr>
              <w:t>:</w:t>
            </w:r>
            <w:r w:rsidRPr="00A055B4">
              <w:rPr>
                <w:rFonts w:ascii="Calibri" w:hAnsi="Calibri"/>
              </w:rPr>
              <w:t xml:space="preserve"> </w:t>
            </w:r>
            <w:hyperlink r:id="rId6" w:history="1">
              <w:r w:rsidRPr="00532436">
                <w:rPr>
                  <w:rStyle w:val="a3"/>
                  <w:rFonts w:ascii="Calibri" w:hAnsi="Calibri"/>
                  <w:lang w:val="en-US"/>
                </w:rPr>
                <w:t>gis</w:t>
              </w:r>
              <w:r w:rsidRPr="00A055B4">
                <w:rPr>
                  <w:rStyle w:val="a3"/>
                  <w:rFonts w:ascii="Calibri" w:hAnsi="Calibri"/>
                </w:rPr>
                <w:t>@</w:t>
              </w:r>
              <w:r w:rsidRPr="00532436">
                <w:rPr>
                  <w:rStyle w:val="a3"/>
                  <w:rFonts w:ascii="Calibri" w:hAnsi="Calibri"/>
                  <w:lang w:val="en-US"/>
                </w:rPr>
                <w:t>psu</w:t>
              </w:r>
              <w:r w:rsidRPr="00A055B4">
                <w:rPr>
                  <w:rStyle w:val="a3"/>
                  <w:rFonts w:ascii="Calibri" w:hAnsi="Calibri"/>
                </w:rPr>
                <w:t>.</w:t>
              </w:r>
              <w:r w:rsidRPr="00532436">
                <w:rPr>
                  <w:rStyle w:val="a3"/>
                  <w:rFonts w:ascii="Calibri" w:hAnsi="Calibri"/>
                  <w:lang w:val="en-US"/>
                </w:rPr>
                <w:t>ru</w:t>
              </w:r>
            </w:hyperlink>
          </w:p>
          <w:p w:rsidR="00FC379E" w:rsidRPr="00A055B4" w:rsidRDefault="00FC379E" w:rsidP="00FC379E">
            <w:pPr>
              <w:rPr>
                <w:rFonts w:ascii="Calibri" w:hAnsi="Calibri"/>
              </w:rPr>
            </w:pPr>
          </w:p>
        </w:tc>
      </w:tr>
    </w:tbl>
    <w:p w:rsidR="00EB1C94" w:rsidRPr="00A055B4" w:rsidRDefault="00EB1C94" w:rsidP="00EB1C94">
      <w:pPr>
        <w:ind w:left="567" w:firstLine="468"/>
        <w:jc w:val="right"/>
      </w:pPr>
    </w:p>
    <w:p w:rsidR="00EB1C94" w:rsidRPr="00A055B4" w:rsidRDefault="00EB1C94" w:rsidP="00EB1C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noProof w:val="0"/>
          <w:sz w:val="24"/>
          <w:szCs w:val="24"/>
          <w:lang w:eastAsia="en-US"/>
        </w:rPr>
      </w:pPr>
    </w:p>
    <w:p w:rsidR="00EB1C94" w:rsidRPr="00A055B4" w:rsidRDefault="00EB1C94" w:rsidP="00EB1C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noProof w:val="0"/>
          <w:sz w:val="24"/>
          <w:szCs w:val="24"/>
          <w:lang w:eastAsia="en-US"/>
        </w:rPr>
      </w:pPr>
    </w:p>
    <w:p w:rsidR="00EB1C94" w:rsidRPr="00A055B4" w:rsidRDefault="00EB1C94" w:rsidP="00EB1C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noProof w:val="0"/>
          <w:sz w:val="24"/>
          <w:szCs w:val="24"/>
          <w:lang w:eastAsia="en-US"/>
        </w:rPr>
      </w:pPr>
    </w:p>
    <w:p w:rsidR="00EB1C94" w:rsidRPr="00A055B4" w:rsidRDefault="00EB1C94" w:rsidP="00EB1C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noProof w:val="0"/>
          <w:sz w:val="24"/>
          <w:szCs w:val="24"/>
          <w:lang w:eastAsia="en-US"/>
        </w:rPr>
      </w:pPr>
    </w:p>
    <w:p w:rsidR="00EB1C94" w:rsidRPr="00A055B4" w:rsidRDefault="00EB1C94" w:rsidP="00EB1C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noProof w:val="0"/>
          <w:sz w:val="24"/>
          <w:szCs w:val="24"/>
          <w:lang w:eastAsia="en-US"/>
        </w:rPr>
      </w:pPr>
    </w:p>
    <w:p w:rsidR="00293285" w:rsidRPr="00A055B4" w:rsidRDefault="00293285" w:rsidP="00293285">
      <w:pPr>
        <w:jc w:val="center"/>
        <w:rPr>
          <w:b/>
          <w:sz w:val="28"/>
          <w:szCs w:val="28"/>
        </w:rPr>
      </w:pPr>
    </w:p>
    <w:p w:rsidR="00293285" w:rsidRPr="00FC379E" w:rsidRDefault="00293285" w:rsidP="00293285">
      <w:pPr>
        <w:jc w:val="center"/>
        <w:rPr>
          <w:b/>
          <w:sz w:val="22"/>
          <w:szCs w:val="22"/>
        </w:rPr>
      </w:pPr>
      <w:r w:rsidRPr="00FC379E">
        <w:rPr>
          <w:b/>
          <w:sz w:val="22"/>
          <w:szCs w:val="22"/>
        </w:rPr>
        <w:t>КОММЕРЧЕСКОЕ ПРЕДЛОЖЕНИЕ</w:t>
      </w:r>
    </w:p>
    <w:p w:rsidR="00293285" w:rsidRPr="00FC379E" w:rsidRDefault="00293285" w:rsidP="00293285">
      <w:pPr>
        <w:jc w:val="center"/>
        <w:rPr>
          <w:b/>
          <w:sz w:val="22"/>
          <w:szCs w:val="22"/>
        </w:rPr>
      </w:pPr>
    </w:p>
    <w:p w:rsidR="007D00EA" w:rsidRPr="00FC379E" w:rsidRDefault="00203704" w:rsidP="00AF6F31">
      <w:pPr>
        <w:ind w:firstLine="709"/>
        <w:jc w:val="both"/>
        <w:rPr>
          <w:rStyle w:val="HTML"/>
          <w:rFonts w:ascii="Times New Roman" w:hAnsi="Times New Roman" w:cs="Times New Roman"/>
          <w:sz w:val="22"/>
          <w:szCs w:val="22"/>
        </w:rPr>
      </w:pPr>
      <w:r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Если </w:t>
      </w:r>
      <w:r w:rsidR="007D00EA" w:rsidRPr="00FC379E">
        <w:rPr>
          <w:rStyle w:val="HTML"/>
          <w:rFonts w:ascii="Times New Roman" w:hAnsi="Times New Roman" w:cs="Times New Roman"/>
          <w:sz w:val="22"/>
          <w:szCs w:val="22"/>
        </w:rPr>
        <w:t>Вы</w:t>
      </w:r>
      <w:r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столкну</w:t>
      </w:r>
      <w:r w:rsidR="007D00EA" w:rsidRPr="00FC379E">
        <w:rPr>
          <w:rStyle w:val="HTML"/>
          <w:rFonts w:ascii="Times New Roman" w:hAnsi="Times New Roman" w:cs="Times New Roman"/>
          <w:sz w:val="22"/>
          <w:szCs w:val="22"/>
        </w:rPr>
        <w:t>лись</w:t>
      </w:r>
      <w:r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с проблемой набора лес</w:t>
      </w:r>
      <w:r w:rsidR="00A055B4">
        <w:rPr>
          <w:rStyle w:val="HTML"/>
          <w:rFonts w:ascii="Times New Roman" w:hAnsi="Times New Roman" w:cs="Times New Roman"/>
          <w:sz w:val="22"/>
          <w:szCs w:val="22"/>
        </w:rPr>
        <w:t xml:space="preserve">ного </w:t>
      </w:r>
      <w:r w:rsidRPr="00FC379E">
        <w:rPr>
          <w:rStyle w:val="HTML"/>
          <w:rFonts w:ascii="Times New Roman" w:hAnsi="Times New Roman" w:cs="Times New Roman"/>
          <w:sz w:val="22"/>
          <w:szCs w:val="22"/>
        </w:rPr>
        <w:t>фонда в рубку</w:t>
      </w:r>
      <w:r w:rsidR="007D00EA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или видите</w:t>
      </w:r>
      <w:r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эту проблему в ближайшей перспективе, стоит задуматься о проведении таксации на </w:t>
      </w:r>
      <w:r w:rsidR="003A5F81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своем </w:t>
      </w:r>
      <w:r w:rsidRPr="00FC379E">
        <w:rPr>
          <w:rStyle w:val="HTML"/>
          <w:rFonts w:ascii="Times New Roman" w:hAnsi="Times New Roman" w:cs="Times New Roman"/>
          <w:sz w:val="22"/>
          <w:szCs w:val="22"/>
        </w:rPr>
        <w:t>арендованном лесном участке</w:t>
      </w:r>
      <w:r w:rsidR="00C712EF">
        <w:rPr>
          <w:rStyle w:val="HTML"/>
          <w:rFonts w:ascii="Times New Roman" w:hAnsi="Times New Roman" w:cs="Times New Roman"/>
          <w:sz w:val="22"/>
          <w:szCs w:val="22"/>
        </w:rPr>
        <w:t xml:space="preserve"> для определения реальных объёмов древесины</w:t>
      </w:r>
      <w:r w:rsidR="00552856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и платить </w:t>
      </w:r>
      <w:r w:rsidR="00A055B4">
        <w:rPr>
          <w:rStyle w:val="HTML"/>
          <w:rFonts w:ascii="Times New Roman" w:hAnsi="Times New Roman" w:cs="Times New Roman"/>
          <w:sz w:val="22"/>
          <w:szCs w:val="22"/>
        </w:rPr>
        <w:t xml:space="preserve">арендную плату </w:t>
      </w:r>
      <w:r w:rsidR="00552856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за то, что </w:t>
      </w:r>
      <w:r w:rsidR="007D00EA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Вы </w:t>
      </w:r>
      <w:r w:rsidR="007D00EA" w:rsidRPr="00FC379E">
        <w:rPr>
          <w:rStyle w:val="HTML"/>
          <w:rFonts w:ascii="Times New Roman" w:hAnsi="Times New Roman" w:cs="Times New Roman"/>
          <w:b/>
          <w:sz w:val="22"/>
          <w:szCs w:val="22"/>
        </w:rPr>
        <w:t>действительно</w:t>
      </w:r>
      <w:r w:rsidR="007D00EA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заготавливаете</w:t>
      </w:r>
      <w:r w:rsidR="00FB6D7B" w:rsidRPr="00FC379E">
        <w:rPr>
          <w:rStyle w:val="HTML"/>
          <w:rFonts w:ascii="Times New Roman" w:hAnsi="Times New Roman" w:cs="Times New Roman"/>
          <w:sz w:val="22"/>
          <w:szCs w:val="22"/>
        </w:rPr>
        <w:t>.</w:t>
      </w:r>
    </w:p>
    <w:p w:rsidR="00FB6D7B" w:rsidRPr="00FC379E" w:rsidRDefault="007D00EA" w:rsidP="00AF6F31">
      <w:pPr>
        <w:ind w:firstLine="709"/>
        <w:jc w:val="both"/>
        <w:rPr>
          <w:rStyle w:val="a6"/>
          <w:b w:val="0"/>
          <w:iCs/>
          <w:sz w:val="22"/>
          <w:szCs w:val="22"/>
          <w:shd w:val="clear" w:color="auto" w:fill="FFFFFF"/>
        </w:rPr>
      </w:pPr>
      <w:r w:rsidRPr="00FC379E">
        <w:rPr>
          <w:rStyle w:val="HTML"/>
          <w:rFonts w:ascii="Times New Roman" w:hAnsi="Times New Roman" w:cs="Times New Roman"/>
          <w:sz w:val="22"/>
          <w:szCs w:val="22"/>
        </w:rPr>
        <w:t>В этом В</w:t>
      </w:r>
      <w:r w:rsidR="00ED6034" w:rsidRPr="00FC379E">
        <w:rPr>
          <w:rStyle w:val="HTML"/>
          <w:rFonts w:ascii="Times New Roman" w:hAnsi="Times New Roman" w:cs="Times New Roman"/>
          <w:sz w:val="22"/>
          <w:szCs w:val="22"/>
        </w:rPr>
        <w:t>ам может помочь</w:t>
      </w:r>
      <w:r w:rsidR="00552856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4F76EA" w:rsidRPr="00FC379E">
        <w:rPr>
          <w:rStyle w:val="HTML"/>
          <w:rFonts w:ascii="Times New Roman" w:hAnsi="Times New Roman" w:cs="Times New Roman"/>
          <w:sz w:val="22"/>
          <w:szCs w:val="22"/>
        </w:rPr>
        <w:t>лесоустроительное</w:t>
      </w:r>
      <w:r w:rsidR="00ED6034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</w:t>
      </w:r>
      <w:r w:rsidR="004F76EA" w:rsidRPr="00FC379E">
        <w:rPr>
          <w:rStyle w:val="HTML"/>
          <w:rFonts w:ascii="Times New Roman" w:hAnsi="Times New Roman" w:cs="Times New Roman"/>
          <w:sz w:val="22"/>
          <w:szCs w:val="22"/>
        </w:rPr>
        <w:t>предприятие</w:t>
      </w:r>
      <w:r w:rsidR="00552856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– </w:t>
      </w:r>
      <w:r w:rsidR="00ED6034" w:rsidRPr="00FC379E">
        <w:rPr>
          <w:rStyle w:val="HTML"/>
          <w:rFonts w:ascii="Times New Roman" w:hAnsi="Times New Roman" w:cs="Times New Roman"/>
          <w:b/>
          <w:sz w:val="22"/>
          <w:szCs w:val="22"/>
        </w:rPr>
        <w:t>Центр космических технологий и услуг</w:t>
      </w:r>
      <w:r w:rsidR="00FB6D7B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 («ЦКТиУ»</w:t>
      </w:r>
      <w:r w:rsidR="00ED6034" w:rsidRPr="00FC379E">
        <w:rPr>
          <w:rStyle w:val="HTML"/>
          <w:rFonts w:ascii="Times New Roman" w:hAnsi="Times New Roman" w:cs="Times New Roman"/>
          <w:sz w:val="22"/>
          <w:szCs w:val="22"/>
        </w:rPr>
        <w:t>)</w:t>
      </w:r>
      <w:r w:rsidR="00552856" w:rsidRPr="00FC379E">
        <w:rPr>
          <w:rStyle w:val="HTML"/>
          <w:rFonts w:ascii="Times New Roman" w:hAnsi="Times New Roman" w:cs="Times New Roman"/>
          <w:sz w:val="22"/>
          <w:szCs w:val="22"/>
        </w:rPr>
        <w:t xml:space="preserve">. </w:t>
      </w:r>
      <w:r w:rsidR="00ED6034" w:rsidRPr="00FC379E">
        <w:rPr>
          <w:rStyle w:val="a6"/>
          <w:b w:val="0"/>
          <w:sz w:val="22"/>
          <w:szCs w:val="22"/>
          <w:shd w:val="clear" w:color="auto" w:fill="FFFFFF"/>
        </w:rPr>
        <w:t>Наш</w:t>
      </w:r>
      <w:r w:rsidR="00A055B4">
        <w:rPr>
          <w:rStyle w:val="a6"/>
          <w:b w:val="0"/>
          <w:sz w:val="22"/>
          <w:szCs w:val="22"/>
          <w:shd w:val="clear" w:color="auto" w:fill="FFFFFF"/>
        </w:rPr>
        <w:t xml:space="preserve">е предприятие </w:t>
      </w:r>
      <w:r w:rsidR="00552856" w:rsidRPr="00FC379E">
        <w:rPr>
          <w:rStyle w:val="a6"/>
          <w:b w:val="0"/>
          <w:sz w:val="22"/>
          <w:szCs w:val="22"/>
          <w:shd w:val="clear" w:color="auto" w:fill="FFFFFF"/>
        </w:rPr>
        <w:t xml:space="preserve">является быстроразвивающейся компанией, </w:t>
      </w:r>
      <w:r w:rsidR="00A055B4">
        <w:rPr>
          <w:rStyle w:val="a6"/>
          <w:b w:val="0"/>
          <w:sz w:val="22"/>
          <w:szCs w:val="22"/>
          <w:shd w:val="clear" w:color="auto" w:fill="FFFFFF"/>
        </w:rPr>
        <w:t>выполняющей</w:t>
      </w:r>
      <w:r w:rsidR="007547A4" w:rsidRPr="00FC379E">
        <w:rPr>
          <w:rStyle w:val="a6"/>
          <w:b w:val="0"/>
          <w:sz w:val="22"/>
          <w:szCs w:val="22"/>
          <w:shd w:val="clear" w:color="auto" w:fill="FFFFFF"/>
        </w:rPr>
        <w:t xml:space="preserve"> </w:t>
      </w:r>
      <w:r w:rsidR="007547A4" w:rsidRPr="00FC379E">
        <w:rPr>
          <w:rStyle w:val="a6"/>
          <w:sz w:val="22"/>
          <w:szCs w:val="22"/>
          <w:shd w:val="clear" w:color="auto" w:fill="FFFFFF"/>
        </w:rPr>
        <w:t>весь комплекс</w:t>
      </w:r>
      <w:r w:rsidR="007547A4" w:rsidRPr="00FC379E">
        <w:rPr>
          <w:rStyle w:val="a6"/>
          <w:b w:val="0"/>
          <w:sz w:val="22"/>
          <w:szCs w:val="22"/>
          <w:shd w:val="clear" w:color="auto" w:fill="FFFFFF"/>
        </w:rPr>
        <w:t xml:space="preserve"> </w:t>
      </w:r>
      <w:r w:rsidR="007547A4" w:rsidRPr="00FC379E">
        <w:rPr>
          <w:color w:val="000000"/>
          <w:sz w:val="22"/>
          <w:szCs w:val="22"/>
          <w:shd w:val="clear" w:color="auto" w:fill="FFFFFF"/>
        </w:rPr>
        <w:t>лесоустроите</w:t>
      </w:r>
      <w:r w:rsidR="004F76EA" w:rsidRPr="00FC379E">
        <w:rPr>
          <w:color w:val="000000"/>
          <w:sz w:val="22"/>
          <w:szCs w:val="22"/>
          <w:shd w:val="clear" w:color="auto" w:fill="FFFFFF"/>
        </w:rPr>
        <w:t>льных,</w:t>
      </w:r>
      <w:r w:rsidR="007547A4" w:rsidRPr="00FC379E">
        <w:rPr>
          <w:color w:val="000000"/>
          <w:sz w:val="22"/>
          <w:szCs w:val="22"/>
          <w:shd w:val="clear" w:color="auto" w:fill="FFFFFF"/>
        </w:rPr>
        <w:t xml:space="preserve"> лесотаксационных</w:t>
      </w:r>
      <w:r w:rsidR="004F76EA" w:rsidRPr="00FC379E">
        <w:rPr>
          <w:color w:val="000000"/>
          <w:sz w:val="22"/>
          <w:szCs w:val="22"/>
          <w:shd w:val="clear" w:color="auto" w:fill="FFFFFF"/>
        </w:rPr>
        <w:t xml:space="preserve"> и проектных</w:t>
      </w:r>
      <w:r w:rsidR="007547A4" w:rsidRPr="00FC379E">
        <w:rPr>
          <w:color w:val="000000"/>
          <w:sz w:val="22"/>
          <w:szCs w:val="22"/>
          <w:shd w:val="clear" w:color="auto" w:fill="FFFFFF"/>
        </w:rPr>
        <w:t xml:space="preserve"> работ</w:t>
      </w:r>
      <w:r w:rsidR="004F76EA" w:rsidRPr="00FC379E">
        <w:rPr>
          <w:color w:val="000000"/>
          <w:sz w:val="22"/>
          <w:szCs w:val="22"/>
          <w:shd w:val="clear" w:color="auto" w:fill="FFFFFF"/>
        </w:rPr>
        <w:t>: от выхода в лес</w:t>
      </w:r>
      <w:r w:rsidR="007547A4" w:rsidRPr="00FC379E">
        <w:rPr>
          <w:rStyle w:val="a6"/>
          <w:b w:val="0"/>
          <w:sz w:val="22"/>
          <w:szCs w:val="22"/>
          <w:shd w:val="clear" w:color="auto" w:fill="FFFFFF"/>
        </w:rPr>
        <w:t xml:space="preserve"> </w:t>
      </w:r>
      <w:r w:rsidR="003A5F81" w:rsidRPr="00FC379E">
        <w:rPr>
          <w:rStyle w:val="a6"/>
          <w:b w:val="0"/>
          <w:sz w:val="22"/>
          <w:szCs w:val="22"/>
          <w:shd w:val="clear" w:color="auto" w:fill="FFFFFF"/>
        </w:rPr>
        <w:t xml:space="preserve">таксатора </w:t>
      </w:r>
      <w:r w:rsidR="007547A4" w:rsidRPr="00FC379E">
        <w:rPr>
          <w:rStyle w:val="a6"/>
          <w:b w:val="0"/>
          <w:sz w:val="22"/>
          <w:szCs w:val="22"/>
          <w:shd w:val="clear" w:color="auto" w:fill="FFFFFF"/>
        </w:rPr>
        <w:t>до г</w:t>
      </w:r>
      <w:r w:rsidR="0045058F" w:rsidRPr="00FC379E">
        <w:rPr>
          <w:rStyle w:val="a6"/>
          <w:b w:val="0"/>
          <w:sz w:val="22"/>
          <w:szCs w:val="22"/>
          <w:shd w:val="clear" w:color="auto" w:fill="FFFFFF"/>
        </w:rPr>
        <w:t xml:space="preserve">отового проекта освоения лесов. </w:t>
      </w:r>
      <w:r w:rsidR="00A055B4">
        <w:rPr>
          <w:rStyle w:val="a6"/>
          <w:b w:val="0"/>
          <w:sz w:val="22"/>
          <w:szCs w:val="22"/>
          <w:shd w:val="clear" w:color="auto" w:fill="FFFFFF"/>
        </w:rPr>
        <w:t>С</w:t>
      </w:r>
      <w:r w:rsidR="004F76EA" w:rsidRPr="00FC379E">
        <w:rPr>
          <w:rStyle w:val="a6"/>
          <w:b w:val="0"/>
          <w:sz w:val="22"/>
          <w:szCs w:val="22"/>
          <w:shd w:val="clear" w:color="auto" w:fill="FFFFFF"/>
        </w:rPr>
        <w:t xml:space="preserve">отрудники </w:t>
      </w:r>
      <w:r w:rsidR="00A055B4">
        <w:rPr>
          <w:rStyle w:val="a6"/>
          <w:b w:val="0"/>
          <w:sz w:val="22"/>
          <w:szCs w:val="22"/>
          <w:shd w:val="clear" w:color="auto" w:fill="FFFFFF"/>
        </w:rPr>
        <w:t>предприятия</w:t>
      </w:r>
      <w:r w:rsidR="004F76EA" w:rsidRPr="00FC379E">
        <w:rPr>
          <w:rStyle w:val="a6"/>
          <w:b w:val="0"/>
          <w:sz w:val="22"/>
          <w:szCs w:val="22"/>
          <w:shd w:val="clear" w:color="auto" w:fill="FFFFFF"/>
        </w:rPr>
        <w:t xml:space="preserve"> являются </w:t>
      </w:r>
      <w:r w:rsidR="00A055B4">
        <w:rPr>
          <w:rStyle w:val="a6"/>
          <w:b w:val="0"/>
          <w:sz w:val="22"/>
          <w:szCs w:val="22"/>
          <w:shd w:val="clear" w:color="auto" w:fill="FFFFFF"/>
        </w:rPr>
        <w:t xml:space="preserve">дипломированными специалистами с высшим лесохозяйственным образованием. </w:t>
      </w:r>
      <w:r w:rsidR="00A055B4">
        <w:rPr>
          <w:rStyle w:val="a6"/>
          <w:b w:val="0"/>
          <w:iCs/>
          <w:sz w:val="22"/>
          <w:szCs w:val="22"/>
          <w:shd w:val="clear" w:color="auto" w:fill="FFFFFF"/>
        </w:rPr>
        <w:t>В работе специалисты</w:t>
      </w:r>
      <w:r w:rsidR="004F76EA"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ООО «ЦКТиУ» </w:t>
      </w:r>
      <w:r w:rsidR="00A055B4">
        <w:rPr>
          <w:rStyle w:val="a6"/>
          <w:b w:val="0"/>
          <w:iCs/>
          <w:sz w:val="22"/>
          <w:szCs w:val="22"/>
          <w:shd w:val="clear" w:color="auto" w:fill="FFFFFF"/>
        </w:rPr>
        <w:t>используют самое современное измерительное</w:t>
      </w:r>
      <w:r w:rsidR="004F76EA"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оборудование, что позволяет </w:t>
      </w:r>
      <w:r w:rsidR="00166A68">
        <w:rPr>
          <w:rStyle w:val="a6"/>
          <w:b w:val="0"/>
          <w:iCs/>
          <w:sz w:val="22"/>
          <w:szCs w:val="22"/>
          <w:shd w:val="clear" w:color="auto" w:fill="FFFFFF"/>
        </w:rPr>
        <w:t>проводить</w:t>
      </w:r>
      <w:r w:rsidR="004F76EA"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таксацию с максимальной точностью </w:t>
      </w:r>
      <w:r w:rsidR="00166A68">
        <w:rPr>
          <w:rStyle w:val="a6"/>
          <w:b w:val="0"/>
          <w:iCs/>
          <w:sz w:val="22"/>
          <w:szCs w:val="22"/>
          <w:shd w:val="clear" w:color="auto" w:fill="FFFFFF"/>
        </w:rPr>
        <w:t>при</w:t>
      </w:r>
      <w:r w:rsidR="00A055B4">
        <w:rPr>
          <w:rStyle w:val="a6"/>
          <w:b w:val="0"/>
          <w:iCs/>
          <w:sz w:val="22"/>
          <w:szCs w:val="22"/>
          <w:shd w:val="clear" w:color="auto" w:fill="FFFFFF"/>
        </w:rPr>
        <w:t xml:space="preserve"> любых условиях</w:t>
      </w:r>
      <w:r w:rsidR="004F76EA" w:rsidRPr="00FC379E">
        <w:rPr>
          <w:rStyle w:val="a6"/>
          <w:b w:val="0"/>
          <w:iCs/>
          <w:sz w:val="22"/>
          <w:szCs w:val="22"/>
          <w:shd w:val="clear" w:color="auto" w:fill="FFFFFF"/>
        </w:rPr>
        <w:t>.</w:t>
      </w:r>
    </w:p>
    <w:p w:rsidR="00266422" w:rsidRPr="00FC379E" w:rsidRDefault="002F2B20" w:rsidP="00AF6F31">
      <w:pPr>
        <w:ind w:firstLine="709"/>
        <w:jc w:val="both"/>
        <w:rPr>
          <w:rStyle w:val="a6"/>
          <w:b w:val="0"/>
          <w:sz w:val="22"/>
          <w:szCs w:val="22"/>
          <w:shd w:val="clear" w:color="auto" w:fill="FFFFFF"/>
        </w:rPr>
      </w:pPr>
      <w:r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За период с 2013 по 2015 гг. наша компания провела полевые лесоустроительные работы на площади более 780 тыс. га, т.е. в среднем по 260 тыс. га в год. Мы являлись и являемся </w:t>
      </w:r>
      <w:r w:rsidRPr="00935999">
        <w:rPr>
          <w:rStyle w:val="a6"/>
          <w:iCs/>
          <w:sz w:val="22"/>
          <w:szCs w:val="22"/>
          <w:shd w:val="clear" w:color="auto" w:fill="FFFFFF"/>
        </w:rPr>
        <w:t>исполнителями государственных контрактов</w:t>
      </w:r>
      <w:r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на проведение лесоустройства в двух лесничествах Пермского края</w:t>
      </w:r>
      <w:r w:rsidR="00692971" w:rsidRPr="00FC379E">
        <w:rPr>
          <w:rStyle w:val="a6"/>
          <w:b w:val="0"/>
          <w:iCs/>
          <w:sz w:val="22"/>
          <w:szCs w:val="22"/>
          <w:shd w:val="clear" w:color="auto" w:fill="FFFFFF"/>
        </w:rPr>
        <w:t>, на разработку лесохозяйственных регламентов лесничеств</w:t>
      </w:r>
      <w:r w:rsidR="003A5F81" w:rsidRPr="00FC379E">
        <w:rPr>
          <w:rStyle w:val="a6"/>
          <w:b w:val="0"/>
          <w:iCs/>
          <w:sz w:val="22"/>
          <w:szCs w:val="22"/>
          <w:shd w:val="clear" w:color="auto" w:fill="FFFFFF"/>
        </w:rPr>
        <w:t>.</w:t>
      </w:r>
      <w:r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Нашими заказчиками являются также </w:t>
      </w:r>
      <w:r w:rsidR="0086545A" w:rsidRPr="00FC379E">
        <w:rPr>
          <w:rStyle w:val="a6"/>
          <w:b w:val="0"/>
          <w:iCs/>
          <w:sz w:val="22"/>
          <w:szCs w:val="22"/>
          <w:shd w:val="clear" w:color="auto" w:fill="FFFFFF"/>
        </w:rPr>
        <w:t>крупнейши</w:t>
      </w:r>
      <w:r w:rsidRPr="00FC379E">
        <w:rPr>
          <w:rStyle w:val="a6"/>
          <w:b w:val="0"/>
          <w:iCs/>
          <w:sz w:val="22"/>
          <w:szCs w:val="22"/>
          <w:shd w:val="clear" w:color="auto" w:fill="FFFFFF"/>
        </w:rPr>
        <w:t>е арендаторы</w:t>
      </w:r>
      <w:r w:rsidR="0086545A"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лесных участков в Пермском крае</w:t>
      </w:r>
      <w:r w:rsidRPr="00FC379E">
        <w:rPr>
          <w:rStyle w:val="a6"/>
          <w:b w:val="0"/>
          <w:iCs/>
          <w:sz w:val="22"/>
          <w:szCs w:val="22"/>
          <w:shd w:val="clear" w:color="auto" w:fill="FFFFFF"/>
        </w:rPr>
        <w:t xml:space="preserve"> – ОАО «Соликамскбумпром» и ООО «Капитал-3».</w:t>
      </w:r>
    </w:p>
    <w:p w:rsidR="00692971" w:rsidRPr="00FC379E" w:rsidRDefault="00692971" w:rsidP="00FB6D7B">
      <w:pPr>
        <w:spacing w:line="276" w:lineRule="auto"/>
        <w:ind w:firstLine="567"/>
        <w:jc w:val="both"/>
        <w:rPr>
          <w:sz w:val="22"/>
          <w:szCs w:val="22"/>
        </w:rPr>
      </w:pPr>
      <w:r w:rsidRPr="00FC379E">
        <w:rPr>
          <w:sz w:val="22"/>
          <w:szCs w:val="22"/>
        </w:rPr>
        <w:t xml:space="preserve">Преимуществами </w:t>
      </w:r>
      <w:r w:rsidR="00A055B4">
        <w:rPr>
          <w:sz w:val="22"/>
          <w:szCs w:val="22"/>
        </w:rPr>
        <w:t>предприятия</w:t>
      </w:r>
      <w:r w:rsidRPr="00FC379E">
        <w:rPr>
          <w:sz w:val="22"/>
          <w:szCs w:val="22"/>
        </w:rPr>
        <w:t>, кроме гарантии высокого качества выполненных работ, являются:</w:t>
      </w:r>
    </w:p>
    <w:p w:rsidR="009F2465" w:rsidRPr="00FC379E" w:rsidRDefault="009F2465" w:rsidP="009F24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379E">
        <w:rPr>
          <w:rFonts w:ascii="Times New Roman" w:hAnsi="Times New Roman" w:cs="Times New Roman"/>
        </w:rPr>
        <w:t>невысокие цены;</w:t>
      </w:r>
    </w:p>
    <w:p w:rsidR="009F2465" w:rsidRPr="00FC379E" w:rsidRDefault="009F2465" w:rsidP="009F24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379E">
        <w:rPr>
          <w:rFonts w:ascii="Times New Roman" w:hAnsi="Times New Roman" w:cs="Times New Roman"/>
        </w:rPr>
        <w:t>индивидуальный подход к каждому Заказчику;</w:t>
      </w:r>
    </w:p>
    <w:p w:rsidR="002224D0" w:rsidRDefault="00166A68" w:rsidP="009F24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2224D0">
        <w:rPr>
          <w:rFonts w:ascii="Times New Roman" w:hAnsi="Times New Roman" w:cs="Times New Roman"/>
        </w:rPr>
        <w:t xml:space="preserve">специализированного </w:t>
      </w:r>
      <w:r>
        <w:rPr>
          <w:rFonts w:ascii="Times New Roman" w:hAnsi="Times New Roman" w:cs="Times New Roman"/>
        </w:rPr>
        <w:t>лицензионного</w:t>
      </w:r>
      <w:r w:rsidR="002224D0">
        <w:rPr>
          <w:rFonts w:ascii="Times New Roman" w:hAnsi="Times New Roman" w:cs="Times New Roman"/>
        </w:rPr>
        <w:t xml:space="preserve"> программного обеспечения, а также собственная запатентованная программа </w:t>
      </w:r>
      <w:proofErr w:type="spellStart"/>
      <w:r w:rsidR="002224D0">
        <w:rPr>
          <w:rFonts w:ascii="Times New Roman" w:hAnsi="Times New Roman" w:cs="Times New Roman"/>
          <w:lang w:val="en-US"/>
        </w:rPr>
        <w:t>ParmaGIS</w:t>
      </w:r>
      <w:proofErr w:type="spellEnd"/>
      <w:r w:rsidR="002224D0">
        <w:rPr>
          <w:rFonts w:ascii="Times New Roman" w:hAnsi="Times New Roman" w:cs="Times New Roman"/>
        </w:rPr>
        <w:t xml:space="preserve"> </w:t>
      </w:r>
      <w:r w:rsidR="00B41E50">
        <w:rPr>
          <w:rFonts w:ascii="Times New Roman" w:hAnsi="Times New Roman" w:cs="Times New Roman"/>
        </w:rPr>
        <w:t>для лесного хозяйства;</w:t>
      </w:r>
    </w:p>
    <w:p w:rsidR="001F6C0B" w:rsidRPr="00FC379E" w:rsidRDefault="00B41E50" w:rsidP="009F24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современное </w:t>
      </w:r>
      <w:r w:rsidR="00166A68">
        <w:rPr>
          <w:rFonts w:ascii="Times New Roman" w:hAnsi="Times New Roman" w:cs="Times New Roman"/>
        </w:rPr>
        <w:t>точно</w:t>
      </w:r>
      <w:r w:rsidR="002224D0">
        <w:rPr>
          <w:rFonts w:ascii="Times New Roman" w:hAnsi="Times New Roman" w:cs="Times New Roman"/>
        </w:rPr>
        <w:t>е</w:t>
      </w:r>
      <w:r w:rsidR="00166A68">
        <w:rPr>
          <w:rFonts w:ascii="Times New Roman" w:hAnsi="Times New Roman" w:cs="Times New Roman"/>
        </w:rPr>
        <w:t xml:space="preserve"> </w:t>
      </w:r>
      <w:r w:rsidR="001F6C0B" w:rsidRPr="00C27E76">
        <w:rPr>
          <w:rFonts w:ascii="Times New Roman" w:hAnsi="Times New Roman" w:cs="Times New Roman"/>
        </w:rPr>
        <w:t>измерительно</w:t>
      </w:r>
      <w:r w:rsidR="002224D0">
        <w:rPr>
          <w:rFonts w:ascii="Times New Roman" w:hAnsi="Times New Roman" w:cs="Times New Roman"/>
        </w:rPr>
        <w:t>е</w:t>
      </w:r>
      <w:r w:rsidR="001F6C0B" w:rsidRPr="00C27E76">
        <w:rPr>
          <w:rFonts w:ascii="Times New Roman" w:hAnsi="Times New Roman" w:cs="Times New Roman"/>
        </w:rPr>
        <w:t xml:space="preserve"> оборудования для пр</w:t>
      </w:r>
      <w:r w:rsidR="00166A68">
        <w:rPr>
          <w:rFonts w:ascii="Times New Roman" w:hAnsi="Times New Roman" w:cs="Times New Roman"/>
        </w:rPr>
        <w:t>оведения полевых работ</w:t>
      </w:r>
      <w:r w:rsidR="001F6C0B" w:rsidRPr="00FC379E">
        <w:rPr>
          <w:rFonts w:ascii="Times New Roman" w:hAnsi="Times New Roman" w:cs="Times New Roman"/>
        </w:rPr>
        <w:t>;</w:t>
      </w:r>
    </w:p>
    <w:p w:rsidR="001F6C0B" w:rsidRPr="00FC379E" w:rsidRDefault="00166A68" w:rsidP="009F24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имеет богатый опыт по поставке космических снимков, а также обладает уникальными технологиями их обработки для решения широкого спектра задач лесной отрасли</w:t>
      </w:r>
      <w:r w:rsidR="001F6C0B" w:rsidRPr="00FC379E">
        <w:rPr>
          <w:rFonts w:ascii="Times New Roman" w:hAnsi="Times New Roman" w:cs="Times New Roman"/>
        </w:rPr>
        <w:t>;</w:t>
      </w:r>
    </w:p>
    <w:p w:rsidR="009F2465" w:rsidRPr="00FC379E" w:rsidRDefault="009F2465" w:rsidP="009F24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C379E">
        <w:rPr>
          <w:rFonts w:ascii="Times New Roman" w:hAnsi="Times New Roman" w:cs="Times New Roman"/>
        </w:rPr>
        <w:t>сопровождение разработанных нами проектов освоения лесов в Министерстве природных ресурсов, лесного хозяйства и экологии Пермского края при прохождении государственной экспертизы;</w:t>
      </w:r>
    </w:p>
    <w:p w:rsidR="004F7C7F" w:rsidRPr="00B23C68" w:rsidRDefault="009F2465" w:rsidP="00B23C68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noProof w:val="0"/>
          <w:sz w:val="22"/>
          <w:szCs w:val="22"/>
        </w:rPr>
      </w:pPr>
      <w:r w:rsidRPr="00FC379E">
        <w:rPr>
          <w:noProof w:val="0"/>
          <w:sz w:val="22"/>
          <w:szCs w:val="22"/>
        </w:rPr>
        <w:t xml:space="preserve">бесплатная загрузка </w:t>
      </w:r>
      <w:proofErr w:type="spellStart"/>
      <w:r w:rsidRPr="00FC379E">
        <w:rPr>
          <w:noProof w:val="0"/>
          <w:sz w:val="22"/>
          <w:szCs w:val="22"/>
        </w:rPr>
        <w:t>повыдельной</w:t>
      </w:r>
      <w:proofErr w:type="spellEnd"/>
      <w:r w:rsidR="004F7C7F" w:rsidRPr="004F7C7F">
        <w:rPr>
          <w:noProof w:val="0"/>
          <w:sz w:val="22"/>
          <w:szCs w:val="22"/>
        </w:rPr>
        <w:t xml:space="preserve"> карт</w:t>
      </w:r>
      <w:r w:rsidRPr="00FC379E">
        <w:rPr>
          <w:noProof w:val="0"/>
          <w:sz w:val="22"/>
          <w:szCs w:val="22"/>
        </w:rPr>
        <w:t>ы арендуемого лесного участка</w:t>
      </w:r>
      <w:r w:rsidR="00F17F05">
        <w:rPr>
          <w:noProof w:val="0"/>
          <w:sz w:val="22"/>
          <w:szCs w:val="22"/>
        </w:rPr>
        <w:t>,</w:t>
      </w:r>
      <w:r w:rsidRPr="00FC379E">
        <w:rPr>
          <w:noProof w:val="0"/>
          <w:sz w:val="22"/>
          <w:szCs w:val="22"/>
        </w:rPr>
        <w:t xml:space="preserve"> в </w:t>
      </w:r>
      <w:r w:rsidR="004F7C7F" w:rsidRPr="004F7C7F">
        <w:rPr>
          <w:noProof w:val="0"/>
          <w:sz w:val="22"/>
          <w:szCs w:val="22"/>
        </w:rPr>
        <w:t>GPS/GLONASS</w:t>
      </w:r>
      <w:r w:rsidR="004F7C7F" w:rsidRPr="00FC379E">
        <w:rPr>
          <w:noProof w:val="0"/>
          <w:sz w:val="22"/>
          <w:szCs w:val="22"/>
        </w:rPr>
        <w:t xml:space="preserve"> </w:t>
      </w:r>
      <w:r w:rsidRPr="00FC379E">
        <w:rPr>
          <w:noProof w:val="0"/>
          <w:sz w:val="22"/>
          <w:szCs w:val="22"/>
        </w:rPr>
        <w:t>навигаторы заказчика</w:t>
      </w:r>
      <w:r w:rsidR="004F7C7F" w:rsidRPr="00FC379E">
        <w:rPr>
          <w:noProof w:val="0"/>
          <w:sz w:val="22"/>
          <w:szCs w:val="22"/>
        </w:rPr>
        <w:t>.</w:t>
      </w:r>
    </w:p>
    <w:p w:rsidR="00692971" w:rsidRPr="00FC379E" w:rsidRDefault="001F6C0B" w:rsidP="00FC379E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27E76">
        <w:rPr>
          <w:rFonts w:ascii="Times New Roman" w:hAnsi="Times New Roman" w:cs="Times New Roman"/>
        </w:rPr>
        <w:t>Предприятие имеет все необходимые лицензии для выполнения предлагаемых видов услуг, включая лицензии на осуществление геодезической и картографической деятельности</w:t>
      </w:r>
      <w:r w:rsidRPr="00FC379E">
        <w:rPr>
          <w:rFonts w:ascii="Times New Roman" w:hAnsi="Times New Roman" w:cs="Times New Roman"/>
          <w:shd w:val="clear" w:color="auto" w:fill="FFFFFF"/>
        </w:rPr>
        <w:t xml:space="preserve">. </w:t>
      </w:r>
      <w:r w:rsidR="00692971" w:rsidRPr="00FC379E">
        <w:rPr>
          <w:rFonts w:ascii="Times New Roman" w:hAnsi="Times New Roman" w:cs="Times New Roman"/>
          <w:shd w:val="clear" w:color="auto" w:fill="FFFFFF"/>
        </w:rPr>
        <w:t xml:space="preserve">Все </w:t>
      </w:r>
      <w:r w:rsidR="00B23C68">
        <w:rPr>
          <w:rFonts w:ascii="Times New Roman" w:hAnsi="Times New Roman" w:cs="Times New Roman"/>
          <w:shd w:val="clear" w:color="auto" w:fill="FFFFFF"/>
        </w:rPr>
        <w:t xml:space="preserve">изготавливаемые материалы </w:t>
      </w:r>
      <w:r w:rsidR="00692971" w:rsidRPr="00FC379E">
        <w:rPr>
          <w:rFonts w:ascii="Times New Roman" w:hAnsi="Times New Roman" w:cs="Times New Roman"/>
          <w:shd w:val="clear" w:color="auto" w:fill="FFFFFF"/>
        </w:rPr>
        <w:t>передаются заказчику</w:t>
      </w:r>
      <w:r w:rsidR="00B23C68">
        <w:rPr>
          <w:rFonts w:ascii="Times New Roman" w:hAnsi="Times New Roman" w:cs="Times New Roman"/>
          <w:shd w:val="clear" w:color="auto" w:fill="FFFFFF"/>
        </w:rPr>
        <w:t>,</w:t>
      </w:r>
      <w:r w:rsidR="00692971" w:rsidRPr="00FC379E">
        <w:rPr>
          <w:rFonts w:ascii="Times New Roman" w:hAnsi="Times New Roman" w:cs="Times New Roman"/>
          <w:shd w:val="clear" w:color="auto" w:fill="FFFFFF"/>
        </w:rPr>
        <w:t xml:space="preserve"> как в бума</w:t>
      </w:r>
      <w:r w:rsidR="003A5F81" w:rsidRPr="00FC379E">
        <w:rPr>
          <w:rFonts w:ascii="Times New Roman" w:hAnsi="Times New Roman" w:cs="Times New Roman"/>
          <w:shd w:val="clear" w:color="auto" w:fill="FFFFFF"/>
        </w:rPr>
        <w:t>жном, так и в электронном виде.</w:t>
      </w:r>
    </w:p>
    <w:p w:rsidR="00C27E76" w:rsidRPr="00FC379E" w:rsidRDefault="00C27E76" w:rsidP="00FC379E">
      <w:pPr>
        <w:spacing w:line="276" w:lineRule="auto"/>
        <w:ind w:firstLine="709"/>
        <w:jc w:val="both"/>
        <w:rPr>
          <w:sz w:val="22"/>
          <w:szCs w:val="22"/>
        </w:rPr>
      </w:pPr>
      <w:r w:rsidRPr="00FC379E">
        <w:rPr>
          <w:sz w:val="22"/>
          <w:szCs w:val="22"/>
        </w:rPr>
        <w:t xml:space="preserve">Кроме лесоустройства и проектирования в области лесного хозяйства, мы занимаемся </w:t>
      </w:r>
      <w:r w:rsidR="001F6C0B" w:rsidRPr="00FC379E">
        <w:rPr>
          <w:sz w:val="22"/>
          <w:szCs w:val="22"/>
        </w:rPr>
        <w:t>и другими напр</w:t>
      </w:r>
      <w:r w:rsidR="00FB6D7B" w:rsidRPr="00FC379E">
        <w:rPr>
          <w:sz w:val="22"/>
          <w:szCs w:val="22"/>
        </w:rPr>
        <w:t>а</w:t>
      </w:r>
      <w:r w:rsidR="001F6C0B" w:rsidRPr="00FC379E">
        <w:rPr>
          <w:sz w:val="22"/>
          <w:szCs w:val="22"/>
        </w:rPr>
        <w:t>влениями</w:t>
      </w:r>
      <w:r w:rsidRPr="00FC379E">
        <w:rPr>
          <w:sz w:val="22"/>
          <w:szCs w:val="22"/>
        </w:rPr>
        <w:t>, которые также могут Вас заинтересовать:</w:t>
      </w:r>
    </w:p>
    <w:p w:rsidR="00C27E76" w:rsidRPr="00935999" w:rsidRDefault="00C27E76" w:rsidP="00FC379E">
      <w:pPr>
        <w:spacing w:line="276" w:lineRule="auto"/>
        <w:ind w:firstLine="709"/>
        <w:jc w:val="both"/>
        <w:rPr>
          <w:sz w:val="12"/>
          <w:szCs w:val="12"/>
        </w:rPr>
      </w:pPr>
    </w:p>
    <w:p w:rsidR="00AF6F31" w:rsidRPr="00FC379E" w:rsidRDefault="00AF6F31" w:rsidP="00F17F05">
      <w:pPr>
        <w:pStyle w:val="a4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FC379E">
        <w:rPr>
          <w:rFonts w:ascii="Times New Roman" w:hAnsi="Times New Roman" w:cs="Times New Roman"/>
        </w:rPr>
        <w:t>Проведение лесопатологических обследований.</w:t>
      </w:r>
    </w:p>
    <w:p w:rsidR="00AF6F31" w:rsidRPr="00FC379E" w:rsidRDefault="004E278C" w:rsidP="00F17F05">
      <w:pPr>
        <w:pStyle w:val="a4"/>
        <w:numPr>
          <w:ilvl w:val="0"/>
          <w:numId w:val="7"/>
        </w:numPr>
        <w:spacing w:after="0"/>
        <w:ind w:left="1276"/>
        <w:jc w:val="both"/>
        <w:rPr>
          <w:rStyle w:val="a6"/>
          <w:rFonts w:ascii="Times New Roman" w:hAnsi="Times New Roman" w:cs="Times New Roman"/>
          <w:bCs w:val="0"/>
        </w:rPr>
      </w:pPr>
      <w:r w:rsidRPr="00FC379E">
        <w:rPr>
          <w:rStyle w:val="a6"/>
          <w:rFonts w:ascii="Times New Roman" w:hAnsi="Times New Roman" w:cs="Times New Roman"/>
          <w:b w:val="0"/>
          <w:shd w:val="clear" w:color="auto" w:fill="FFFFFF"/>
        </w:rPr>
        <w:t>У</w:t>
      </w:r>
      <w:r w:rsidR="00267CA7" w:rsidRPr="00FC379E">
        <w:rPr>
          <w:rStyle w:val="a6"/>
          <w:rFonts w:ascii="Times New Roman" w:hAnsi="Times New Roman" w:cs="Times New Roman"/>
          <w:b w:val="0"/>
          <w:shd w:val="clear" w:color="auto" w:fill="FFFFFF"/>
        </w:rPr>
        <w:t>слуги по постановке лесных (земельных) участков на кадастровый учёт.</w:t>
      </w:r>
    </w:p>
    <w:p w:rsidR="00C27E76" w:rsidRPr="00FC379E" w:rsidRDefault="00B41E50" w:rsidP="00F17F05">
      <w:pPr>
        <w:pStyle w:val="a4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  <w:b/>
        </w:rPr>
      </w:pPr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Установка </w:t>
      </w:r>
      <w:proofErr w:type="spellStart"/>
      <w:r w:rsidR="00C712EF">
        <w:rPr>
          <w:rStyle w:val="a6"/>
          <w:rFonts w:ascii="Times New Roman" w:hAnsi="Times New Roman" w:cs="Times New Roman"/>
          <w:b w:val="0"/>
          <w:shd w:val="clear" w:color="auto" w:fill="FFFFFF"/>
        </w:rPr>
        <w:t>лесопользователям</w:t>
      </w:r>
      <w:proofErr w:type="spellEnd"/>
      <w:r w:rsidR="00C712EF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C712EF">
        <w:rPr>
          <w:rStyle w:val="a6"/>
          <w:rFonts w:ascii="Times New Roman" w:hAnsi="Times New Roman" w:cs="Times New Roman"/>
          <w:b w:val="0"/>
          <w:shd w:val="clear" w:color="auto" w:fill="FFFFFF"/>
        </w:rPr>
        <w:t>программы</w:t>
      </w:r>
      <w:r w:rsidR="00C712EF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C712EF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t>ParmaGIS</w:t>
      </w:r>
      <w:proofErr w:type="spellEnd"/>
      <w:r w:rsidR="00C712EF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shd w:val="clear" w:color="auto" w:fill="FFFFFF"/>
        </w:rPr>
        <w:t>для работы с лесоустроительной информацией.</w:t>
      </w:r>
    </w:p>
    <w:p w:rsidR="00C27E76" w:rsidRPr="00FC379E" w:rsidRDefault="00C27E76" w:rsidP="00FC379E">
      <w:pPr>
        <w:spacing w:line="276" w:lineRule="auto"/>
        <w:ind w:firstLine="709"/>
        <w:jc w:val="both"/>
        <w:rPr>
          <w:sz w:val="22"/>
          <w:szCs w:val="22"/>
        </w:rPr>
      </w:pPr>
    </w:p>
    <w:p w:rsidR="00E507D2" w:rsidRPr="00935999" w:rsidRDefault="00E507D2" w:rsidP="00FC379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935999">
        <w:rPr>
          <w:b/>
          <w:sz w:val="22"/>
          <w:szCs w:val="22"/>
        </w:rPr>
        <w:t>Возникли вопросы? Обращайтесь!</w:t>
      </w:r>
    </w:p>
    <w:p w:rsidR="003A5F81" w:rsidRPr="00FC379E" w:rsidRDefault="003A5F81" w:rsidP="00FC379E">
      <w:pPr>
        <w:spacing w:line="276" w:lineRule="auto"/>
        <w:ind w:firstLine="709"/>
        <w:jc w:val="both"/>
        <w:rPr>
          <w:sz w:val="22"/>
          <w:szCs w:val="22"/>
        </w:rPr>
      </w:pPr>
      <w:r w:rsidRPr="00FC379E">
        <w:rPr>
          <w:sz w:val="22"/>
          <w:szCs w:val="22"/>
        </w:rPr>
        <w:t xml:space="preserve">Сайт: </w:t>
      </w:r>
      <w:hyperlink r:id="rId7" w:history="1">
        <w:r w:rsidR="00413C6C" w:rsidRPr="00FC379E">
          <w:rPr>
            <w:rStyle w:val="a3"/>
            <w:sz w:val="22"/>
            <w:szCs w:val="22"/>
            <w:lang w:val="en-US"/>
          </w:rPr>
          <w:t>www</w:t>
        </w:r>
        <w:r w:rsidR="00413C6C" w:rsidRPr="00FC379E">
          <w:rPr>
            <w:rStyle w:val="a3"/>
            <w:sz w:val="22"/>
            <w:szCs w:val="22"/>
          </w:rPr>
          <w:t>.</w:t>
        </w:r>
        <w:r w:rsidR="00413C6C" w:rsidRPr="00FC379E">
          <w:rPr>
            <w:rStyle w:val="a3"/>
            <w:sz w:val="22"/>
            <w:szCs w:val="22"/>
            <w:lang w:val="en-US"/>
          </w:rPr>
          <w:t>gis</w:t>
        </w:r>
        <w:r w:rsidR="00413C6C" w:rsidRPr="00FC379E">
          <w:rPr>
            <w:rStyle w:val="a3"/>
            <w:sz w:val="22"/>
            <w:szCs w:val="22"/>
          </w:rPr>
          <w:t>.</w:t>
        </w:r>
        <w:r w:rsidR="00413C6C" w:rsidRPr="00FC379E">
          <w:rPr>
            <w:rStyle w:val="a3"/>
            <w:sz w:val="22"/>
            <w:szCs w:val="22"/>
            <w:lang w:val="en-US"/>
          </w:rPr>
          <w:t>psu</w:t>
        </w:r>
        <w:r w:rsidR="00413C6C" w:rsidRPr="00FC379E">
          <w:rPr>
            <w:rStyle w:val="a3"/>
            <w:sz w:val="22"/>
            <w:szCs w:val="22"/>
          </w:rPr>
          <w:t>.</w:t>
        </w:r>
        <w:r w:rsidR="00413C6C" w:rsidRPr="00FC379E">
          <w:rPr>
            <w:rStyle w:val="a3"/>
            <w:sz w:val="22"/>
            <w:szCs w:val="22"/>
            <w:lang w:val="en-US"/>
          </w:rPr>
          <w:t>ru</w:t>
        </w:r>
      </w:hyperlink>
      <w:r w:rsidRPr="00FC379E">
        <w:rPr>
          <w:sz w:val="22"/>
          <w:szCs w:val="22"/>
        </w:rPr>
        <w:t xml:space="preserve">; </w:t>
      </w:r>
      <w:r w:rsidRPr="00FC379E">
        <w:rPr>
          <w:sz w:val="22"/>
          <w:szCs w:val="22"/>
          <w:lang w:val="en-US"/>
        </w:rPr>
        <w:t>E</w:t>
      </w:r>
      <w:r w:rsidRPr="00FC379E">
        <w:rPr>
          <w:sz w:val="22"/>
          <w:szCs w:val="22"/>
        </w:rPr>
        <w:t>-</w:t>
      </w:r>
      <w:r w:rsidRPr="00FC379E">
        <w:rPr>
          <w:sz w:val="22"/>
          <w:szCs w:val="22"/>
          <w:lang w:val="en-US"/>
        </w:rPr>
        <w:t>mail</w:t>
      </w:r>
      <w:r w:rsidRPr="00FC379E">
        <w:rPr>
          <w:sz w:val="22"/>
          <w:szCs w:val="22"/>
        </w:rPr>
        <w:t>:</w:t>
      </w:r>
      <w:r w:rsidR="00413C6C" w:rsidRPr="00FC379E">
        <w:rPr>
          <w:sz w:val="22"/>
          <w:szCs w:val="22"/>
        </w:rPr>
        <w:t xml:space="preserve"> </w:t>
      </w:r>
      <w:hyperlink r:id="rId8" w:history="1">
        <w:r w:rsidRPr="00FC379E">
          <w:rPr>
            <w:rStyle w:val="a3"/>
            <w:color w:val="auto"/>
            <w:sz w:val="22"/>
            <w:szCs w:val="22"/>
            <w:u w:val="none"/>
            <w:lang w:val="en-US"/>
          </w:rPr>
          <w:t>gis</w:t>
        </w:r>
        <w:r w:rsidRPr="00FC379E">
          <w:rPr>
            <w:rStyle w:val="a3"/>
            <w:color w:val="auto"/>
            <w:sz w:val="22"/>
            <w:szCs w:val="22"/>
            <w:u w:val="none"/>
          </w:rPr>
          <w:t>@</w:t>
        </w:r>
        <w:r w:rsidRPr="00FC379E">
          <w:rPr>
            <w:rStyle w:val="a3"/>
            <w:color w:val="auto"/>
            <w:sz w:val="22"/>
            <w:szCs w:val="22"/>
            <w:u w:val="none"/>
            <w:lang w:val="en-US"/>
          </w:rPr>
          <w:t>psu</w:t>
        </w:r>
        <w:r w:rsidRPr="00FC379E">
          <w:rPr>
            <w:rStyle w:val="a3"/>
            <w:color w:val="auto"/>
            <w:sz w:val="22"/>
            <w:szCs w:val="22"/>
            <w:u w:val="none"/>
          </w:rPr>
          <w:t>.</w:t>
        </w:r>
        <w:r w:rsidRPr="00FC379E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  <w:r w:rsidRPr="00FC379E">
        <w:rPr>
          <w:rStyle w:val="a3"/>
          <w:color w:val="auto"/>
          <w:sz w:val="22"/>
          <w:szCs w:val="22"/>
          <w:u w:val="none"/>
        </w:rPr>
        <w:t>; Тел</w:t>
      </w:r>
      <w:r w:rsidR="00C27E76" w:rsidRPr="00FC379E">
        <w:rPr>
          <w:rStyle w:val="a3"/>
          <w:color w:val="auto"/>
          <w:sz w:val="22"/>
          <w:szCs w:val="22"/>
          <w:u w:val="none"/>
        </w:rPr>
        <w:t>ефон:</w:t>
      </w:r>
      <w:r w:rsidRPr="00FC379E">
        <w:rPr>
          <w:rStyle w:val="a3"/>
          <w:color w:val="auto"/>
          <w:sz w:val="22"/>
          <w:szCs w:val="22"/>
          <w:u w:val="none"/>
        </w:rPr>
        <w:t xml:space="preserve"> </w:t>
      </w:r>
      <w:r w:rsidR="00413C6C" w:rsidRPr="00FC379E">
        <w:rPr>
          <w:sz w:val="22"/>
          <w:szCs w:val="22"/>
        </w:rPr>
        <w:t>+7 (342) 239-61-54, 239-68-52</w:t>
      </w:r>
      <w:r w:rsidRPr="00FC379E">
        <w:rPr>
          <w:sz w:val="22"/>
          <w:szCs w:val="22"/>
        </w:rPr>
        <w:t>.</w:t>
      </w:r>
    </w:p>
    <w:p w:rsidR="00F17F05" w:rsidRDefault="00F17F05" w:rsidP="00FC379E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Кедров Александр Владимирович (заместитель директора</w:t>
      </w:r>
      <w:r w:rsidR="0094599A">
        <w:rPr>
          <w:sz w:val="22"/>
          <w:szCs w:val="22"/>
        </w:rPr>
        <w:t xml:space="preserve"> по вопросам лесного хозяйства</w:t>
      </w:r>
      <w:r>
        <w:rPr>
          <w:sz w:val="22"/>
          <w:szCs w:val="22"/>
        </w:rPr>
        <w:t>)</w:t>
      </w:r>
    </w:p>
    <w:p w:rsidR="00AF6F31" w:rsidRPr="00FC379E" w:rsidRDefault="00413C6C" w:rsidP="0094599A">
      <w:pPr>
        <w:spacing w:line="276" w:lineRule="auto"/>
        <w:ind w:left="709"/>
        <w:jc w:val="both"/>
        <w:rPr>
          <w:rStyle w:val="HTML"/>
          <w:rFonts w:ascii="Times New Roman" w:hAnsi="Times New Roman" w:cs="Times New Roman"/>
          <w:sz w:val="22"/>
          <w:szCs w:val="22"/>
        </w:rPr>
      </w:pPr>
      <w:r w:rsidRPr="00FC379E">
        <w:rPr>
          <w:sz w:val="22"/>
          <w:szCs w:val="22"/>
        </w:rPr>
        <w:t xml:space="preserve">Мальцев Юрий </w:t>
      </w:r>
      <w:r w:rsidR="00F17F05">
        <w:rPr>
          <w:sz w:val="22"/>
          <w:szCs w:val="22"/>
        </w:rPr>
        <w:t xml:space="preserve">Владимирович </w:t>
      </w:r>
      <w:r w:rsidRPr="00FC379E">
        <w:rPr>
          <w:sz w:val="22"/>
          <w:szCs w:val="22"/>
        </w:rPr>
        <w:t>(руководитель отдела лесоустройства и проектирования).</w:t>
      </w:r>
    </w:p>
    <w:sectPr w:rsidR="00AF6F31" w:rsidRPr="00FC379E" w:rsidSect="00FC379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219"/>
    <w:multiLevelType w:val="hybridMultilevel"/>
    <w:tmpl w:val="6EB69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5F4747"/>
    <w:multiLevelType w:val="hybridMultilevel"/>
    <w:tmpl w:val="6C880DAE"/>
    <w:lvl w:ilvl="0" w:tplc="A852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22DB"/>
    <w:multiLevelType w:val="hybridMultilevel"/>
    <w:tmpl w:val="278A2CEA"/>
    <w:lvl w:ilvl="0" w:tplc="8CCE3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237D"/>
    <w:multiLevelType w:val="multilevel"/>
    <w:tmpl w:val="45C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90F47"/>
    <w:multiLevelType w:val="hybridMultilevel"/>
    <w:tmpl w:val="875C44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1014D6"/>
    <w:multiLevelType w:val="hybridMultilevel"/>
    <w:tmpl w:val="14B49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B5351"/>
    <w:multiLevelType w:val="hybridMultilevel"/>
    <w:tmpl w:val="FD3E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7680"/>
    <w:multiLevelType w:val="hybridMultilevel"/>
    <w:tmpl w:val="E216E1C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EC6BEB"/>
    <w:multiLevelType w:val="multilevel"/>
    <w:tmpl w:val="AA44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00E5B"/>
    <w:multiLevelType w:val="hybridMultilevel"/>
    <w:tmpl w:val="C2B6793E"/>
    <w:lvl w:ilvl="0" w:tplc="A852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2B"/>
    <w:rsid w:val="00003305"/>
    <w:rsid w:val="00026F54"/>
    <w:rsid w:val="00065973"/>
    <w:rsid w:val="001459AE"/>
    <w:rsid w:val="00166A68"/>
    <w:rsid w:val="001F6C0B"/>
    <w:rsid w:val="00203704"/>
    <w:rsid w:val="00210485"/>
    <w:rsid w:val="002224D0"/>
    <w:rsid w:val="00254490"/>
    <w:rsid w:val="00266422"/>
    <w:rsid w:val="00267CA7"/>
    <w:rsid w:val="00293285"/>
    <w:rsid w:val="002A68D4"/>
    <w:rsid w:val="002F2B20"/>
    <w:rsid w:val="00324BC9"/>
    <w:rsid w:val="00327C21"/>
    <w:rsid w:val="003364CF"/>
    <w:rsid w:val="003A5F81"/>
    <w:rsid w:val="00413C6C"/>
    <w:rsid w:val="0042210A"/>
    <w:rsid w:val="0045058F"/>
    <w:rsid w:val="00467F28"/>
    <w:rsid w:val="004753B1"/>
    <w:rsid w:val="004E278C"/>
    <w:rsid w:val="004F76EA"/>
    <w:rsid w:val="004F7C7F"/>
    <w:rsid w:val="0053121A"/>
    <w:rsid w:val="00531223"/>
    <w:rsid w:val="00552856"/>
    <w:rsid w:val="00553C24"/>
    <w:rsid w:val="005849FB"/>
    <w:rsid w:val="005A2B58"/>
    <w:rsid w:val="005F65EF"/>
    <w:rsid w:val="00627014"/>
    <w:rsid w:val="00673E3E"/>
    <w:rsid w:val="00692971"/>
    <w:rsid w:val="006D062B"/>
    <w:rsid w:val="006F321F"/>
    <w:rsid w:val="006F6D42"/>
    <w:rsid w:val="00743227"/>
    <w:rsid w:val="007547A4"/>
    <w:rsid w:val="00767968"/>
    <w:rsid w:val="007D00EA"/>
    <w:rsid w:val="007D61E3"/>
    <w:rsid w:val="0086545A"/>
    <w:rsid w:val="0088496F"/>
    <w:rsid w:val="008D0CAA"/>
    <w:rsid w:val="008E4D18"/>
    <w:rsid w:val="009044E9"/>
    <w:rsid w:val="00935999"/>
    <w:rsid w:val="009359C5"/>
    <w:rsid w:val="0094599A"/>
    <w:rsid w:val="00951C87"/>
    <w:rsid w:val="00970FF3"/>
    <w:rsid w:val="0098632C"/>
    <w:rsid w:val="009E0DC3"/>
    <w:rsid w:val="009E41B9"/>
    <w:rsid w:val="009F198F"/>
    <w:rsid w:val="009F2465"/>
    <w:rsid w:val="00A055B4"/>
    <w:rsid w:val="00AA0A0F"/>
    <w:rsid w:val="00AC5043"/>
    <w:rsid w:val="00AF6F31"/>
    <w:rsid w:val="00B23C68"/>
    <w:rsid w:val="00B2476C"/>
    <w:rsid w:val="00B3074B"/>
    <w:rsid w:val="00B41E50"/>
    <w:rsid w:val="00B721A6"/>
    <w:rsid w:val="00BC6718"/>
    <w:rsid w:val="00C01DB8"/>
    <w:rsid w:val="00C04D23"/>
    <w:rsid w:val="00C27E76"/>
    <w:rsid w:val="00C552CA"/>
    <w:rsid w:val="00C712EF"/>
    <w:rsid w:val="00C94187"/>
    <w:rsid w:val="00CA05E1"/>
    <w:rsid w:val="00D06E26"/>
    <w:rsid w:val="00D06E32"/>
    <w:rsid w:val="00D14F63"/>
    <w:rsid w:val="00D24978"/>
    <w:rsid w:val="00DD35A8"/>
    <w:rsid w:val="00E263C1"/>
    <w:rsid w:val="00E30FDA"/>
    <w:rsid w:val="00E45777"/>
    <w:rsid w:val="00E507D2"/>
    <w:rsid w:val="00EB1C94"/>
    <w:rsid w:val="00ED6034"/>
    <w:rsid w:val="00EE4911"/>
    <w:rsid w:val="00F1617F"/>
    <w:rsid w:val="00F16604"/>
    <w:rsid w:val="00F17F05"/>
    <w:rsid w:val="00F20DD8"/>
    <w:rsid w:val="00F44922"/>
    <w:rsid w:val="00F87F1C"/>
    <w:rsid w:val="00F92C6D"/>
    <w:rsid w:val="00FB6D7B"/>
    <w:rsid w:val="00FC379E"/>
    <w:rsid w:val="00FC4AB3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B80F49-9AD4-4BD4-946D-FFB4B30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3074B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EB1C9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EB1C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285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30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2A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7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@p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@ps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Альберт Васильев</cp:lastModifiedBy>
  <cp:revision>3</cp:revision>
  <cp:lastPrinted>2016-04-05T12:59:00Z</cp:lastPrinted>
  <dcterms:created xsi:type="dcterms:W3CDTF">2016-04-06T11:39:00Z</dcterms:created>
  <dcterms:modified xsi:type="dcterms:W3CDTF">2016-04-06T12:06:00Z</dcterms:modified>
</cp:coreProperties>
</file>